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7F" w:rsidRDefault="00302D96" w:rsidP="00302D96">
      <w:pPr>
        <w:jc w:val="center"/>
        <w:rPr>
          <w:b/>
          <w:szCs w:val="20"/>
        </w:rPr>
      </w:pPr>
      <w:r w:rsidRPr="00807672">
        <w:rPr>
          <w:b/>
          <w:szCs w:val="20"/>
        </w:rPr>
        <w:t xml:space="preserve">Протокол </w:t>
      </w:r>
    </w:p>
    <w:p w:rsidR="00B63A7F" w:rsidRDefault="00302D96" w:rsidP="00302D96">
      <w:pPr>
        <w:jc w:val="center"/>
        <w:rPr>
          <w:b/>
          <w:szCs w:val="20"/>
        </w:rPr>
      </w:pPr>
      <w:r w:rsidRPr="00807672">
        <w:rPr>
          <w:b/>
          <w:szCs w:val="20"/>
        </w:rPr>
        <w:t xml:space="preserve">индивидуального отбора обучающихся при приеме либо переводе в 10 класс МАОУ "Школа №1" КГО для профильного обучения </w:t>
      </w:r>
    </w:p>
    <w:p w:rsidR="00B63A7F" w:rsidRPr="00B63A7F" w:rsidRDefault="00B63A7F" w:rsidP="00B63A7F">
      <w:pPr>
        <w:jc w:val="both"/>
        <w:rPr>
          <w:sz w:val="24"/>
          <w:szCs w:val="20"/>
        </w:rPr>
      </w:pPr>
    </w:p>
    <w:p w:rsidR="00B63A7F" w:rsidRPr="00B63A7F" w:rsidRDefault="00B63A7F" w:rsidP="00B63A7F">
      <w:pPr>
        <w:jc w:val="both"/>
        <w:rPr>
          <w:sz w:val="24"/>
          <w:szCs w:val="20"/>
        </w:rPr>
      </w:pPr>
      <w:r>
        <w:rPr>
          <w:sz w:val="24"/>
          <w:szCs w:val="20"/>
        </w:rPr>
        <w:t>13.07.2020</w:t>
      </w:r>
    </w:p>
    <w:p w:rsidR="00B63A7F" w:rsidRDefault="00B63A7F" w:rsidP="00B63A7F">
      <w:pPr>
        <w:ind w:firstLine="709"/>
        <w:jc w:val="both"/>
        <w:rPr>
          <w:sz w:val="24"/>
          <w:szCs w:val="20"/>
        </w:rPr>
      </w:pPr>
    </w:p>
    <w:p w:rsidR="00B63A7F" w:rsidRDefault="00B63A7F" w:rsidP="00B63A7F">
      <w:pPr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Комиссией в составе 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 w:rsidRPr="00B63A7F">
        <w:rPr>
          <w:i/>
          <w:sz w:val="24"/>
          <w:szCs w:val="24"/>
        </w:rPr>
        <w:t>Председатель: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Ракова</w:t>
      </w:r>
      <w:proofErr w:type="spellEnd"/>
      <w:r>
        <w:rPr>
          <w:sz w:val="24"/>
          <w:szCs w:val="24"/>
        </w:rPr>
        <w:t xml:space="preserve"> Мария Павловна, заместитель директора по УВР;</w:t>
      </w:r>
    </w:p>
    <w:p w:rsidR="00B63A7F" w:rsidRPr="00B63A7F" w:rsidRDefault="00B63A7F" w:rsidP="00B63A7F">
      <w:pPr>
        <w:ind w:firstLine="1134"/>
        <w:jc w:val="both"/>
        <w:rPr>
          <w:i/>
          <w:sz w:val="24"/>
          <w:szCs w:val="24"/>
        </w:rPr>
      </w:pPr>
      <w:r w:rsidRPr="00B63A7F">
        <w:rPr>
          <w:i/>
          <w:sz w:val="24"/>
          <w:szCs w:val="24"/>
        </w:rPr>
        <w:t>Члены комиссии: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Сажаева</w:t>
      </w:r>
      <w:proofErr w:type="spellEnd"/>
      <w:r>
        <w:rPr>
          <w:sz w:val="24"/>
          <w:szCs w:val="24"/>
        </w:rPr>
        <w:t xml:space="preserve"> Наталья Николаевна, </w:t>
      </w:r>
      <w:proofErr w:type="spellStart"/>
      <w:r>
        <w:rPr>
          <w:sz w:val="24"/>
          <w:szCs w:val="24"/>
        </w:rPr>
        <w:t>и</w:t>
      </w:r>
      <w:r w:rsidRPr="00D85F5A">
        <w:rPr>
          <w:sz w:val="24"/>
          <w:szCs w:val="24"/>
        </w:rPr>
        <w:t>.о</w:t>
      </w:r>
      <w:proofErr w:type="spellEnd"/>
      <w:r w:rsidRPr="00D85F5A">
        <w:rPr>
          <w:sz w:val="24"/>
          <w:szCs w:val="24"/>
        </w:rPr>
        <w:t>. Директора МКУ "Центр обеспечения деятельности городской системы образования"</w:t>
      </w:r>
      <w:r>
        <w:rPr>
          <w:sz w:val="24"/>
          <w:szCs w:val="24"/>
        </w:rPr>
        <w:t>;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Бекетова Наталья Фёдоровна, учитель истории и обществознания;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Макарова Елена Владимировна, руководитель ШМО учителей русского языка и литературы;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Кузьмина Ольга Анатольевна, учитель математики;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Шувалова Елена Николаевна, учитель биологии, химии;</w:t>
      </w:r>
    </w:p>
    <w:p w:rsidR="00B63A7F" w:rsidRDefault="00B63A7F" w:rsidP="00B63A7F">
      <w:pPr>
        <w:ind w:firstLine="1134"/>
        <w:jc w:val="both"/>
        <w:rPr>
          <w:sz w:val="24"/>
          <w:szCs w:val="24"/>
        </w:rPr>
      </w:pPr>
      <w:r w:rsidRPr="00B63A7F">
        <w:rPr>
          <w:i/>
          <w:sz w:val="24"/>
          <w:szCs w:val="24"/>
        </w:rPr>
        <w:t>Секретарь комиссии</w:t>
      </w:r>
      <w:r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Боровских</w:t>
      </w:r>
      <w:proofErr w:type="spellEnd"/>
      <w:r>
        <w:rPr>
          <w:sz w:val="24"/>
          <w:szCs w:val="24"/>
        </w:rPr>
        <w:t xml:space="preserve"> Валентина Андреевна, учитель английского языка</w:t>
      </w:r>
    </w:p>
    <w:p w:rsidR="00E54EFB" w:rsidRPr="00E54EFB" w:rsidRDefault="00E54EFB" w:rsidP="00E6606A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54EFB">
        <w:rPr>
          <w:sz w:val="24"/>
          <w:szCs w:val="20"/>
        </w:rPr>
        <w:t xml:space="preserve">рассмотрены документы, представленные в приемную комиссию в период с 15.06.2020 по 10.07.2020. В соответствии с действующим </w:t>
      </w:r>
      <w:r w:rsidRPr="00E54EFB">
        <w:rPr>
          <w:sz w:val="24"/>
          <w:szCs w:val="24"/>
        </w:rPr>
        <w:t>Приказом от 28.05.2020 №131-О «О внесении изменений в организацию индивидуального отбора при приеме в профильные 10 классы МАОУ "Школа №1" КГО на 2020/2021 учебный год» и Порядком организации индивидуального отбора при приеме либо переводе в 10 класс МАОУ "Школа №1" КГО для профильного обучения (</w:t>
      </w:r>
      <w:r w:rsidRPr="00E54EFB">
        <w:rPr>
          <w:bCs/>
          <w:sz w:val="24"/>
          <w:szCs w:val="28"/>
          <w:lang w:eastAsia="en-US"/>
        </w:rPr>
        <w:t>Приказ от</w:t>
      </w:r>
      <w:r w:rsidRPr="00E54EFB">
        <w:rPr>
          <w:b/>
          <w:bCs/>
          <w:sz w:val="24"/>
          <w:szCs w:val="28"/>
          <w:lang w:eastAsia="en-US"/>
        </w:rPr>
        <w:t xml:space="preserve"> </w:t>
      </w:r>
      <w:r w:rsidRPr="00E54EFB">
        <w:rPr>
          <w:bCs/>
          <w:sz w:val="24"/>
          <w:szCs w:val="28"/>
          <w:lang w:eastAsia="en-US"/>
        </w:rPr>
        <w:t>21.02.2019 № 36а-О) составлен рейтинг претендентов на обучение в 10 классе по направлениям (профилям):</w:t>
      </w:r>
    </w:p>
    <w:p w:rsidR="00E54EFB" w:rsidRPr="00DE7F03" w:rsidRDefault="00E54EFB" w:rsidP="00E54EFB">
      <w:pPr>
        <w:spacing w:line="256" w:lineRule="auto"/>
        <w:rPr>
          <w:bCs/>
          <w:sz w:val="12"/>
          <w:szCs w:val="28"/>
          <w:highlight w:val="yellow"/>
          <w:lang w:eastAsia="en-US"/>
        </w:rPr>
      </w:pPr>
    </w:p>
    <w:p w:rsidR="00302D96" w:rsidRDefault="00302D96" w:rsidP="00B63A7F">
      <w:pPr>
        <w:ind w:firstLine="709"/>
        <w:jc w:val="both"/>
        <w:rPr>
          <w:b/>
          <w:szCs w:val="20"/>
        </w:rPr>
      </w:pPr>
      <w:r w:rsidRPr="00807672">
        <w:rPr>
          <w:b/>
          <w:szCs w:val="20"/>
        </w:rPr>
        <w:t>гуманитарный профиль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"/>
        <w:gridCol w:w="2886"/>
        <w:gridCol w:w="384"/>
        <w:gridCol w:w="384"/>
        <w:gridCol w:w="384"/>
        <w:gridCol w:w="384"/>
        <w:gridCol w:w="384"/>
        <w:gridCol w:w="384"/>
        <w:gridCol w:w="466"/>
        <w:gridCol w:w="384"/>
        <w:gridCol w:w="466"/>
        <w:gridCol w:w="492"/>
        <w:gridCol w:w="542"/>
        <w:gridCol w:w="545"/>
        <w:gridCol w:w="571"/>
        <w:gridCol w:w="568"/>
        <w:gridCol w:w="434"/>
        <w:gridCol w:w="533"/>
        <w:gridCol w:w="545"/>
        <w:gridCol w:w="687"/>
        <w:gridCol w:w="684"/>
        <w:gridCol w:w="452"/>
        <w:gridCol w:w="1593"/>
      </w:tblGrid>
      <w:tr w:rsidR="00E54EFB" w:rsidTr="00DE7F03">
        <w:tc>
          <w:tcPr>
            <w:tcW w:w="140" w:type="pct"/>
            <w:vMerge w:val="restar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1" w:type="pct"/>
            <w:vMerge w:val="restart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396" w:type="pct"/>
            <w:gridSpan w:val="3"/>
            <w:vMerge w:val="restart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(отметка)</w:t>
            </w:r>
          </w:p>
        </w:tc>
        <w:tc>
          <w:tcPr>
            <w:tcW w:w="396" w:type="pct"/>
            <w:gridSpan w:val="3"/>
            <w:vMerge w:val="restart"/>
          </w:tcPr>
          <w:p w:rsidR="00E54EFB" w:rsidRPr="008477F4" w:rsidRDefault="00E54EFB" w:rsidP="004C60D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ГИА (балл)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40" w:type="pct"/>
            <w:gridSpan w:val="12"/>
            <w:vAlign w:val="center"/>
          </w:tcPr>
          <w:p w:rsidR="00E54EFB" w:rsidRPr="00807672" w:rsidRDefault="00E54EFB" w:rsidP="004C60D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Результативность участия в олимпиадном/конкурсном движении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5" w:type="pct"/>
            <w:vMerge w:val="restart"/>
            <w:textDirection w:val="btLr"/>
          </w:tcPr>
          <w:p w:rsidR="00E54EFB" w:rsidRDefault="00E54EFB" w:rsidP="00302D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  <w:tc>
          <w:tcPr>
            <w:tcW w:w="155" w:type="pct"/>
            <w:vMerge w:val="restart"/>
            <w:textDirection w:val="btLr"/>
          </w:tcPr>
          <w:p w:rsidR="00E54EFB" w:rsidRDefault="00E54EFB" w:rsidP="00E54E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  <w:tc>
          <w:tcPr>
            <w:tcW w:w="547" w:type="pct"/>
            <w:vMerge w:val="restart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</w:tc>
      </w:tr>
      <w:tr w:rsidR="00E54EFB" w:rsidTr="00DE7F03">
        <w:tc>
          <w:tcPr>
            <w:tcW w:w="140" w:type="pct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Олимпиада/</w:t>
            </w:r>
          </w:p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(профиль)</w:t>
            </w:r>
          </w:p>
        </w:tc>
        <w:tc>
          <w:tcPr>
            <w:tcW w:w="542" w:type="pct"/>
            <w:gridSpan w:val="3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Олимпиада/</w:t>
            </w:r>
          </w:p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др.предм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40" w:type="pct"/>
            <w:gridSpan w:val="3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направленность</w:t>
            </w:r>
          </w:p>
        </w:tc>
        <w:tc>
          <w:tcPr>
            <w:tcW w:w="606" w:type="pct"/>
            <w:gridSpan w:val="3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направленность</w:t>
            </w:r>
          </w:p>
        </w:tc>
        <w:tc>
          <w:tcPr>
            <w:tcW w:w="235" w:type="pct"/>
            <w:vMerge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vMerge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</w:p>
        </w:tc>
      </w:tr>
      <w:tr w:rsidR="00E54EFB" w:rsidTr="00DE7F03">
        <w:trPr>
          <w:cantSplit/>
          <w:trHeight w:val="1134"/>
        </w:trPr>
        <w:tc>
          <w:tcPr>
            <w:tcW w:w="140" w:type="pct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>Русский язык</w:t>
            </w:r>
          </w:p>
        </w:tc>
        <w:tc>
          <w:tcPr>
            <w:tcW w:w="132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>История</w:t>
            </w:r>
          </w:p>
        </w:tc>
        <w:tc>
          <w:tcPr>
            <w:tcW w:w="132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>Обществознание</w:t>
            </w:r>
          </w:p>
        </w:tc>
        <w:tc>
          <w:tcPr>
            <w:tcW w:w="132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>Русский  язык</w:t>
            </w:r>
          </w:p>
        </w:tc>
        <w:tc>
          <w:tcPr>
            <w:tcW w:w="132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>История</w:t>
            </w:r>
          </w:p>
        </w:tc>
        <w:tc>
          <w:tcPr>
            <w:tcW w:w="132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>Обществознание</w:t>
            </w:r>
          </w:p>
        </w:tc>
        <w:tc>
          <w:tcPr>
            <w:tcW w:w="160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 xml:space="preserve">Участие </w:t>
            </w:r>
          </w:p>
        </w:tc>
        <w:tc>
          <w:tcPr>
            <w:tcW w:w="132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 xml:space="preserve">Победитель </w:t>
            </w:r>
          </w:p>
        </w:tc>
        <w:tc>
          <w:tcPr>
            <w:tcW w:w="160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>Призер</w:t>
            </w:r>
          </w:p>
        </w:tc>
        <w:tc>
          <w:tcPr>
            <w:tcW w:w="169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 xml:space="preserve">Участие </w:t>
            </w:r>
          </w:p>
        </w:tc>
        <w:tc>
          <w:tcPr>
            <w:tcW w:w="186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 xml:space="preserve">Победитель </w:t>
            </w:r>
          </w:p>
        </w:tc>
        <w:tc>
          <w:tcPr>
            <w:tcW w:w="187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>Призер</w:t>
            </w:r>
          </w:p>
        </w:tc>
        <w:tc>
          <w:tcPr>
            <w:tcW w:w="196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 xml:space="preserve">Участие </w:t>
            </w:r>
          </w:p>
        </w:tc>
        <w:tc>
          <w:tcPr>
            <w:tcW w:w="195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 xml:space="preserve">Победитель </w:t>
            </w:r>
          </w:p>
        </w:tc>
        <w:tc>
          <w:tcPr>
            <w:tcW w:w="149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>Призер</w:t>
            </w:r>
          </w:p>
        </w:tc>
        <w:tc>
          <w:tcPr>
            <w:tcW w:w="183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 xml:space="preserve">Участие </w:t>
            </w:r>
          </w:p>
        </w:tc>
        <w:tc>
          <w:tcPr>
            <w:tcW w:w="187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 xml:space="preserve">Победитель </w:t>
            </w:r>
          </w:p>
        </w:tc>
        <w:tc>
          <w:tcPr>
            <w:tcW w:w="236" w:type="pct"/>
            <w:textDirection w:val="btLr"/>
          </w:tcPr>
          <w:p w:rsidR="00E54EFB" w:rsidRPr="00302D96" w:rsidRDefault="00E54EFB" w:rsidP="00302D96">
            <w:pPr>
              <w:rPr>
                <w:sz w:val="14"/>
                <w:szCs w:val="20"/>
              </w:rPr>
            </w:pPr>
            <w:r w:rsidRPr="00302D96">
              <w:rPr>
                <w:sz w:val="14"/>
                <w:szCs w:val="20"/>
              </w:rPr>
              <w:t>Призер</w:t>
            </w:r>
          </w:p>
        </w:tc>
        <w:tc>
          <w:tcPr>
            <w:tcW w:w="235" w:type="pct"/>
            <w:vMerge/>
            <w:textDirection w:val="btLr"/>
          </w:tcPr>
          <w:p w:rsidR="00E54EFB" w:rsidRDefault="00E54EFB" w:rsidP="004C60DF">
            <w:pPr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155" w:type="pct"/>
            <w:vMerge/>
            <w:textDirection w:val="btLr"/>
          </w:tcPr>
          <w:p w:rsidR="00E54EFB" w:rsidRDefault="00E54EFB" w:rsidP="004C60DF">
            <w:pPr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547" w:type="pct"/>
            <w:vMerge/>
            <w:textDirection w:val="btLr"/>
          </w:tcPr>
          <w:p w:rsidR="00E54EFB" w:rsidRDefault="00E54EFB" w:rsidP="004C60DF">
            <w:pPr>
              <w:ind w:left="113" w:right="113"/>
              <w:rPr>
                <w:sz w:val="16"/>
                <w:szCs w:val="20"/>
              </w:rPr>
            </w:pPr>
          </w:p>
        </w:tc>
      </w:tr>
      <w:tr w:rsidR="00E54EFB" w:rsidTr="00DE7F03">
        <w:tc>
          <w:tcPr>
            <w:tcW w:w="140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Щипачев Иван Алексеевич</w:t>
            </w:r>
          </w:p>
        </w:tc>
        <w:tc>
          <w:tcPr>
            <w:tcW w:w="132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E54EFB" w:rsidRDefault="00E54EFB" w:rsidP="00302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86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5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55" w:type="pct"/>
          </w:tcPr>
          <w:p w:rsidR="00E54EFB" w:rsidRDefault="00DE7F03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7" w:type="pc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DE7F03"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Парватова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8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55" w:type="pct"/>
          </w:tcPr>
          <w:p w:rsidR="00E54EFB" w:rsidRDefault="00DE7F03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DE7F03"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 Николай Юрьевич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8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35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55" w:type="pct"/>
          </w:tcPr>
          <w:p w:rsidR="00E54EFB" w:rsidRDefault="00DE7F03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DE7F03"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Комаровских</w:t>
            </w:r>
            <w:proofErr w:type="spellEnd"/>
            <w:r>
              <w:rPr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6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8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8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9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5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55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DE7F03"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Шаркова</w:t>
            </w:r>
            <w:proofErr w:type="spellEnd"/>
            <w:r>
              <w:rPr>
                <w:sz w:val="20"/>
                <w:szCs w:val="20"/>
              </w:rPr>
              <w:t xml:space="preserve"> Рената Александровна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9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55" w:type="pct"/>
          </w:tcPr>
          <w:p w:rsidR="00E54EFB" w:rsidRDefault="00DE7F03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DE7F03"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Метелёва</w:t>
            </w:r>
            <w:proofErr w:type="spellEnd"/>
            <w:r>
              <w:rPr>
                <w:sz w:val="20"/>
                <w:szCs w:val="20"/>
              </w:rPr>
              <w:t xml:space="preserve"> Кристина Романовна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8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9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55" w:type="pct"/>
          </w:tcPr>
          <w:p w:rsidR="00E54EFB" w:rsidRDefault="00DE7F03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DE7F03" w:rsidTr="00DE7F03">
        <w:tc>
          <w:tcPr>
            <w:tcW w:w="140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  <w:proofErr w:type="spellStart"/>
            <w:r w:rsidRPr="00D15671">
              <w:rPr>
                <w:sz w:val="20"/>
                <w:szCs w:val="20"/>
              </w:rPr>
              <w:t>Мирзозода</w:t>
            </w:r>
            <w:proofErr w:type="spellEnd"/>
            <w:r w:rsidRPr="00D15671">
              <w:rPr>
                <w:sz w:val="20"/>
                <w:szCs w:val="20"/>
              </w:rPr>
              <w:t xml:space="preserve"> </w:t>
            </w:r>
            <w:proofErr w:type="spellStart"/>
            <w:r w:rsidRPr="00D15671">
              <w:rPr>
                <w:sz w:val="20"/>
                <w:szCs w:val="20"/>
              </w:rPr>
              <w:t>Комрон</w:t>
            </w:r>
            <w:proofErr w:type="spellEnd"/>
            <w:r w:rsidRPr="00D15671">
              <w:rPr>
                <w:sz w:val="20"/>
                <w:szCs w:val="20"/>
              </w:rPr>
              <w:t xml:space="preserve"> </w:t>
            </w:r>
            <w:proofErr w:type="spellStart"/>
            <w:r w:rsidRPr="00D15671">
              <w:rPr>
                <w:sz w:val="20"/>
                <w:szCs w:val="20"/>
              </w:rPr>
              <w:t>Махмадрасулович</w:t>
            </w:r>
            <w:proofErr w:type="spellEnd"/>
          </w:p>
        </w:tc>
        <w:tc>
          <w:tcPr>
            <w:tcW w:w="132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86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87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55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7" w:type="pct"/>
          </w:tcPr>
          <w:p w:rsidR="00DE7F03" w:rsidRDefault="00DE7F03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Зачислить</w:t>
            </w:r>
            <w:bookmarkStart w:id="0" w:name="_GoBack"/>
            <w:bookmarkEnd w:id="0"/>
          </w:p>
        </w:tc>
      </w:tr>
    </w:tbl>
    <w:p w:rsidR="00302D96" w:rsidRDefault="00302D96">
      <w:pPr>
        <w:spacing w:after="160" w:line="259" w:lineRule="auto"/>
      </w:pPr>
      <w:r>
        <w:br w:type="page"/>
      </w:r>
    </w:p>
    <w:p w:rsidR="00302D96" w:rsidRPr="00807672" w:rsidRDefault="00302D96" w:rsidP="00E54EFB">
      <w:pPr>
        <w:ind w:firstLine="709"/>
        <w:jc w:val="both"/>
        <w:rPr>
          <w:b/>
          <w:szCs w:val="20"/>
        </w:rPr>
      </w:pPr>
      <w:r>
        <w:rPr>
          <w:b/>
          <w:szCs w:val="20"/>
        </w:rPr>
        <w:lastRenderedPageBreak/>
        <w:t>универсальны</w:t>
      </w:r>
      <w:r w:rsidRPr="00807672">
        <w:rPr>
          <w:b/>
          <w:szCs w:val="20"/>
        </w:rPr>
        <w:t>й профиль</w:t>
      </w:r>
    </w:p>
    <w:tbl>
      <w:tblPr>
        <w:tblStyle w:val="a3"/>
        <w:tblW w:w="505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07"/>
        <w:gridCol w:w="2588"/>
        <w:gridCol w:w="553"/>
        <w:gridCol w:w="556"/>
        <w:gridCol w:w="556"/>
        <w:gridCol w:w="415"/>
        <w:gridCol w:w="553"/>
        <w:gridCol w:w="418"/>
        <w:gridCol w:w="412"/>
        <w:gridCol w:w="553"/>
        <w:gridCol w:w="556"/>
        <w:gridCol w:w="556"/>
        <w:gridCol w:w="553"/>
        <w:gridCol w:w="556"/>
        <w:gridCol w:w="700"/>
        <w:gridCol w:w="553"/>
        <w:gridCol w:w="556"/>
        <w:gridCol w:w="706"/>
        <w:gridCol w:w="694"/>
        <w:gridCol w:w="500"/>
        <w:gridCol w:w="1665"/>
      </w:tblGrid>
      <w:tr w:rsidR="00E54EFB" w:rsidTr="00E54EFB">
        <w:tc>
          <w:tcPr>
            <w:tcW w:w="172" w:type="pct"/>
            <w:vMerge w:val="restart"/>
          </w:tcPr>
          <w:p w:rsidR="00E54EFB" w:rsidRDefault="00E54EFB" w:rsidP="004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80" w:type="pct"/>
            <w:vMerge w:val="restart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377" w:type="pct"/>
            <w:gridSpan w:val="2"/>
            <w:vMerge w:val="restart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(отметка)</w:t>
            </w:r>
          </w:p>
        </w:tc>
        <w:tc>
          <w:tcPr>
            <w:tcW w:w="330" w:type="pct"/>
            <w:gridSpan w:val="2"/>
            <w:vMerge w:val="restart"/>
          </w:tcPr>
          <w:p w:rsidR="00E54EFB" w:rsidRPr="000A4CA6" w:rsidRDefault="00E54EFB" w:rsidP="004C60D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ГИА (балл)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pct"/>
            <w:gridSpan w:val="12"/>
            <w:vAlign w:val="center"/>
          </w:tcPr>
          <w:p w:rsidR="00E54EFB" w:rsidRPr="00807672" w:rsidRDefault="00E54EFB" w:rsidP="004C60D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Результативность участия в олимпиадном/конкурсном движении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pct"/>
            <w:vMerge w:val="restart"/>
            <w:textDirection w:val="btLr"/>
          </w:tcPr>
          <w:p w:rsidR="00E54EFB" w:rsidRDefault="00E54EFB" w:rsidP="005D3BB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  <w:tc>
          <w:tcPr>
            <w:tcW w:w="170" w:type="pct"/>
            <w:vMerge w:val="restart"/>
            <w:textDirection w:val="btLr"/>
          </w:tcPr>
          <w:p w:rsidR="00E54EFB" w:rsidRDefault="00E54EFB" w:rsidP="00E54E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Рейтинг </w:t>
            </w:r>
          </w:p>
        </w:tc>
        <w:tc>
          <w:tcPr>
            <w:tcW w:w="566" w:type="pct"/>
            <w:vMerge w:val="restart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</w:tc>
      </w:tr>
      <w:tr w:rsidR="00E54EFB" w:rsidTr="00E54EFB">
        <w:tc>
          <w:tcPr>
            <w:tcW w:w="172" w:type="pct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3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Олимпиада/</w:t>
            </w:r>
          </w:p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(профиль)</w:t>
            </w:r>
          </w:p>
        </w:tc>
        <w:tc>
          <w:tcPr>
            <w:tcW w:w="566" w:type="pct"/>
            <w:gridSpan w:val="3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Олимпиада/</w:t>
            </w:r>
          </w:p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др.предм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15" w:type="pct"/>
            <w:gridSpan w:val="3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направленность</w:t>
            </w:r>
          </w:p>
        </w:tc>
        <w:tc>
          <w:tcPr>
            <w:tcW w:w="617" w:type="pct"/>
            <w:gridSpan w:val="3"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направленность</w:t>
            </w:r>
          </w:p>
        </w:tc>
        <w:tc>
          <w:tcPr>
            <w:tcW w:w="236" w:type="pct"/>
            <w:vMerge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vMerge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E54EFB" w:rsidRDefault="00E54EFB" w:rsidP="004C60DF">
            <w:pPr>
              <w:jc w:val="center"/>
              <w:rPr>
                <w:sz w:val="20"/>
                <w:szCs w:val="20"/>
              </w:rPr>
            </w:pPr>
          </w:p>
        </w:tc>
      </w:tr>
      <w:tr w:rsidR="00E54EFB" w:rsidTr="00E54EFB">
        <w:trPr>
          <w:cantSplit/>
          <w:trHeight w:val="1134"/>
        </w:trPr>
        <w:tc>
          <w:tcPr>
            <w:tcW w:w="172" w:type="pct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:rsidR="00E54EFB" w:rsidRDefault="00E54EFB" w:rsidP="004C60DF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 w:rsidRPr="00616F75">
              <w:rPr>
                <w:sz w:val="16"/>
                <w:szCs w:val="20"/>
              </w:rPr>
              <w:t>Русский</w:t>
            </w:r>
            <w:r>
              <w:rPr>
                <w:sz w:val="16"/>
                <w:szCs w:val="20"/>
              </w:rPr>
              <w:t xml:space="preserve"> язык</w:t>
            </w:r>
          </w:p>
        </w:tc>
        <w:tc>
          <w:tcPr>
            <w:tcW w:w="189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Математика </w:t>
            </w:r>
          </w:p>
        </w:tc>
        <w:tc>
          <w:tcPr>
            <w:tcW w:w="189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 w:rsidRPr="00616F75">
              <w:rPr>
                <w:sz w:val="16"/>
                <w:szCs w:val="20"/>
              </w:rPr>
              <w:t>Русский</w:t>
            </w:r>
            <w:r>
              <w:rPr>
                <w:sz w:val="16"/>
                <w:szCs w:val="20"/>
              </w:rPr>
              <w:t xml:space="preserve">  язык</w:t>
            </w:r>
          </w:p>
        </w:tc>
        <w:tc>
          <w:tcPr>
            <w:tcW w:w="141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Математика</w:t>
            </w:r>
          </w:p>
        </w:tc>
        <w:tc>
          <w:tcPr>
            <w:tcW w:w="188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Участие </w:t>
            </w:r>
          </w:p>
        </w:tc>
        <w:tc>
          <w:tcPr>
            <w:tcW w:w="142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Победитель </w:t>
            </w:r>
          </w:p>
        </w:tc>
        <w:tc>
          <w:tcPr>
            <w:tcW w:w="140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Призер</w:t>
            </w:r>
          </w:p>
        </w:tc>
        <w:tc>
          <w:tcPr>
            <w:tcW w:w="188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Участие </w:t>
            </w:r>
          </w:p>
        </w:tc>
        <w:tc>
          <w:tcPr>
            <w:tcW w:w="189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Победитель </w:t>
            </w:r>
          </w:p>
        </w:tc>
        <w:tc>
          <w:tcPr>
            <w:tcW w:w="189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Призер</w:t>
            </w:r>
          </w:p>
        </w:tc>
        <w:tc>
          <w:tcPr>
            <w:tcW w:w="188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Участие </w:t>
            </w:r>
          </w:p>
        </w:tc>
        <w:tc>
          <w:tcPr>
            <w:tcW w:w="189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Победитель </w:t>
            </w:r>
          </w:p>
        </w:tc>
        <w:tc>
          <w:tcPr>
            <w:tcW w:w="238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Призер</w:t>
            </w:r>
          </w:p>
        </w:tc>
        <w:tc>
          <w:tcPr>
            <w:tcW w:w="188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Участие </w:t>
            </w:r>
          </w:p>
        </w:tc>
        <w:tc>
          <w:tcPr>
            <w:tcW w:w="189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Победитель </w:t>
            </w:r>
          </w:p>
        </w:tc>
        <w:tc>
          <w:tcPr>
            <w:tcW w:w="240" w:type="pct"/>
            <w:textDirection w:val="btLr"/>
          </w:tcPr>
          <w:p w:rsidR="00E54EFB" w:rsidRPr="00616F75" w:rsidRDefault="00E54EFB" w:rsidP="004C60DF">
            <w:pPr>
              <w:ind w:left="113" w:right="1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Призер</w:t>
            </w:r>
          </w:p>
        </w:tc>
        <w:tc>
          <w:tcPr>
            <w:tcW w:w="236" w:type="pct"/>
            <w:vMerge/>
            <w:textDirection w:val="btLr"/>
          </w:tcPr>
          <w:p w:rsidR="00E54EFB" w:rsidRDefault="00E54EFB" w:rsidP="004C60DF">
            <w:pPr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170" w:type="pct"/>
            <w:vMerge/>
            <w:textDirection w:val="btLr"/>
          </w:tcPr>
          <w:p w:rsidR="00E54EFB" w:rsidRDefault="00E54EFB" w:rsidP="004C60DF">
            <w:pPr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566" w:type="pct"/>
            <w:vMerge/>
            <w:textDirection w:val="btLr"/>
          </w:tcPr>
          <w:p w:rsidR="00E54EFB" w:rsidRDefault="00E54EFB" w:rsidP="004C60DF">
            <w:pPr>
              <w:ind w:left="113" w:right="113"/>
              <w:rPr>
                <w:sz w:val="16"/>
                <w:szCs w:val="20"/>
              </w:rPr>
            </w:pPr>
          </w:p>
        </w:tc>
      </w:tr>
      <w:tr w:rsidR="00E54EFB" w:rsidTr="00E54EFB">
        <w:tc>
          <w:tcPr>
            <w:tcW w:w="17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Локшина Диана Антоновна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" w:type="pct"/>
          </w:tcPr>
          <w:p w:rsidR="00E54EFB" w:rsidRDefault="00DE7F03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E54EFB">
        <w:tc>
          <w:tcPr>
            <w:tcW w:w="17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Коротин</w:t>
            </w:r>
            <w:proofErr w:type="spellEnd"/>
            <w:r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70" w:type="pct"/>
          </w:tcPr>
          <w:p w:rsidR="00E54EFB" w:rsidRDefault="00DE7F03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E54EFB">
        <w:tc>
          <w:tcPr>
            <w:tcW w:w="17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 Артем Сергеевич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70" w:type="pct"/>
          </w:tcPr>
          <w:p w:rsidR="00E54EFB" w:rsidRDefault="00DE7F03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E54EFB">
        <w:tc>
          <w:tcPr>
            <w:tcW w:w="17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Сатлер</w:t>
            </w:r>
            <w:proofErr w:type="spellEnd"/>
            <w:r>
              <w:rPr>
                <w:sz w:val="20"/>
                <w:szCs w:val="20"/>
              </w:rPr>
              <w:t xml:space="preserve"> Максим Витальевич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70" w:type="pct"/>
          </w:tcPr>
          <w:p w:rsidR="00E54EFB" w:rsidRDefault="00DE7F03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E54EFB">
        <w:tc>
          <w:tcPr>
            <w:tcW w:w="17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 Илья Васильевич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7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E54EFB">
        <w:tc>
          <w:tcPr>
            <w:tcW w:w="17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 Егор Александрович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70" w:type="pct"/>
          </w:tcPr>
          <w:p w:rsidR="00E54EFB" w:rsidRDefault="00DE7F03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E54EFB">
        <w:tc>
          <w:tcPr>
            <w:tcW w:w="17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Кушников</w:t>
            </w:r>
            <w:proofErr w:type="spellEnd"/>
            <w:r>
              <w:rPr>
                <w:sz w:val="20"/>
                <w:szCs w:val="20"/>
              </w:rPr>
              <w:t xml:space="preserve"> Антон Дмитриевич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70" w:type="pct"/>
          </w:tcPr>
          <w:p w:rsidR="00E54EFB" w:rsidRDefault="00D15671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7F03">
              <w:rPr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E54EFB">
        <w:tc>
          <w:tcPr>
            <w:tcW w:w="17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Калантыренко</w:t>
            </w:r>
            <w:proofErr w:type="spellEnd"/>
            <w:r>
              <w:rPr>
                <w:sz w:val="20"/>
                <w:szCs w:val="20"/>
              </w:rPr>
              <w:t xml:space="preserve"> Снежана Владимировна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70" w:type="pct"/>
          </w:tcPr>
          <w:p w:rsidR="00E54EFB" w:rsidRDefault="00DE7F03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E54EFB">
        <w:tc>
          <w:tcPr>
            <w:tcW w:w="17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Рогалев</w:t>
            </w:r>
            <w:proofErr w:type="spellEnd"/>
            <w:r>
              <w:rPr>
                <w:sz w:val="20"/>
                <w:szCs w:val="20"/>
              </w:rPr>
              <w:t xml:space="preserve"> Никита Игоревич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70" w:type="pct"/>
          </w:tcPr>
          <w:p w:rsidR="00E54EFB" w:rsidRDefault="00DE7F03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E54EFB">
        <w:tc>
          <w:tcPr>
            <w:tcW w:w="17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 Данил Владимирович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70" w:type="pct"/>
          </w:tcPr>
          <w:p w:rsidR="00E54EFB" w:rsidRDefault="00DE7F03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  <w:tr w:rsidR="00E54EFB" w:rsidTr="00E54EFB">
        <w:tc>
          <w:tcPr>
            <w:tcW w:w="17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Ажуев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Даниял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Эльдарович</w:t>
            </w:r>
            <w:proofErr w:type="spellEnd"/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70" w:type="pct"/>
          </w:tcPr>
          <w:p w:rsidR="00E54EFB" w:rsidRDefault="00D15671" w:rsidP="00DE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7F03"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</w:tcPr>
          <w:p w:rsidR="00E54EFB" w:rsidRDefault="00E54EFB" w:rsidP="00E5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</w:t>
            </w:r>
          </w:p>
        </w:tc>
      </w:tr>
    </w:tbl>
    <w:p w:rsidR="00345287" w:rsidRPr="00345287" w:rsidRDefault="00345287" w:rsidP="00345287">
      <w:pPr>
        <w:ind w:left="360"/>
        <w:jc w:val="both"/>
        <w:rPr>
          <w:sz w:val="24"/>
          <w:szCs w:val="20"/>
        </w:rPr>
      </w:pPr>
    </w:p>
    <w:p w:rsidR="00413602" w:rsidRDefault="00E54EFB" w:rsidP="00E6606A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Принято </w:t>
      </w:r>
      <w:r w:rsidR="00E6606A">
        <w:rPr>
          <w:sz w:val="24"/>
          <w:szCs w:val="20"/>
        </w:rPr>
        <w:t xml:space="preserve">единогласное </w:t>
      </w:r>
      <w:r>
        <w:rPr>
          <w:sz w:val="24"/>
          <w:szCs w:val="20"/>
        </w:rPr>
        <w:t xml:space="preserve">решение </w:t>
      </w:r>
      <w:r w:rsidRPr="00345287">
        <w:rPr>
          <w:sz w:val="24"/>
          <w:szCs w:val="20"/>
        </w:rPr>
        <w:t xml:space="preserve">утвердить рейтинг образовательных достижений </w:t>
      </w:r>
      <w:r w:rsidR="00345287" w:rsidRPr="00345287">
        <w:rPr>
          <w:sz w:val="24"/>
          <w:szCs w:val="20"/>
        </w:rPr>
        <w:t xml:space="preserve">и рекомендовать к зачислению в 10 класс на 2020-2021 учебный год </w:t>
      </w:r>
      <w:r w:rsidRPr="00345287">
        <w:rPr>
          <w:sz w:val="24"/>
          <w:szCs w:val="20"/>
        </w:rPr>
        <w:t xml:space="preserve">выпускников 9-х классов </w:t>
      </w:r>
      <w:r w:rsidR="00345287">
        <w:rPr>
          <w:sz w:val="24"/>
          <w:szCs w:val="20"/>
        </w:rPr>
        <w:t>с учетом</w:t>
      </w:r>
      <w:r w:rsidRPr="00345287">
        <w:rPr>
          <w:sz w:val="24"/>
          <w:szCs w:val="20"/>
        </w:rPr>
        <w:t xml:space="preserve"> </w:t>
      </w:r>
      <w:r w:rsidR="00345287" w:rsidRPr="00345287">
        <w:rPr>
          <w:sz w:val="24"/>
          <w:szCs w:val="20"/>
        </w:rPr>
        <w:t>указанных в заявлениях профил</w:t>
      </w:r>
      <w:r w:rsidR="00345287">
        <w:rPr>
          <w:sz w:val="24"/>
          <w:szCs w:val="20"/>
        </w:rPr>
        <w:t xml:space="preserve">ей (гуманитарный профиль – </w:t>
      </w:r>
      <w:r w:rsidR="00DE7F03">
        <w:rPr>
          <w:sz w:val="24"/>
          <w:szCs w:val="20"/>
        </w:rPr>
        <w:t>7</w:t>
      </w:r>
      <w:r w:rsidR="00345287">
        <w:rPr>
          <w:sz w:val="24"/>
          <w:szCs w:val="20"/>
        </w:rPr>
        <w:t xml:space="preserve"> человек; универсальный профиль – 1</w:t>
      </w:r>
      <w:r w:rsidR="00DE7F03">
        <w:rPr>
          <w:sz w:val="24"/>
          <w:szCs w:val="20"/>
        </w:rPr>
        <w:t>1</w:t>
      </w:r>
      <w:r w:rsidR="00345287">
        <w:rPr>
          <w:sz w:val="24"/>
          <w:szCs w:val="20"/>
        </w:rPr>
        <w:t xml:space="preserve"> человек).</w:t>
      </w:r>
    </w:p>
    <w:p w:rsidR="00345287" w:rsidRDefault="00345287" w:rsidP="00345287">
      <w:pPr>
        <w:ind w:left="360"/>
        <w:jc w:val="both"/>
        <w:rPr>
          <w:sz w:val="24"/>
          <w:szCs w:val="20"/>
        </w:rPr>
      </w:pPr>
    </w:p>
    <w:tbl>
      <w:tblPr>
        <w:tblStyle w:val="a3"/>
        <w:tblW w:w="4223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2"/>
        <w:gridCol w:w="6549"/>
      </w:tblGrid>
      <w:tr w:rsidR="00345287" w:rsidTr="00345287">
        <w:trPr>
          <w:jc w:val="right"/>
        </w:trPr>
        <w:tc>
          <w:tcPr>
            <w:tcW w:w="2131" w:type="pct"/>
          </w:tcPr>
          <w:p w:rsidR="00345287" w:rsidRDefault="00345287" w:rsidP="00345287">
            <w:pPr>
              <w:spacing w:line="360" w:lineRule="auto"/>
              <w:ind w:left="1448"/>
              <w:jc w:val="both"/>
              <w:rPr>
                <w:sz w:val="24"/>
                <w:szCs w:val="24"/>
              </w:rPr>
            </w:pPr>
            <w:r w:rsidRPr="004611B9">
              <w:rPr>
                <w:sz w:val="24"/>
                <w:szCs w:val="24"/>
              </w:rPr>
              <w:t xml:space="preserve">_____________ / </w:t>
            </w:r>
            <w:proofErr w:type="spellStart"/>
            <w:r>
              <w:rPr>
                <w:sz w:val="24"/>
                <w:szCs w:val="24"/>
              </w:rPr>
              <w:t>Ракова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  <w:p w:rsidR="00345287" w:rsidRDefault="00345287" w:rsidP="00345287">
            <w:pPr>
              <w:spacing w:line="360" w:lineRule="auto"/>
              <w:ind w:left="14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/ </w:t>
            </w:r>
            <w:proofErr w:type="spellStart"/>
            <w:r>
              <w:rPr>
                <w:sz w:val="24"/>
                <w:szCs w:val="24"/>
              </w:rPr>
              <w:t>Сажаева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345287" w:rsidRDefault="00345287" w:rsidP="00345287">
            <w:pPr>
              <w:spacing w:line="360" w:lineRule="auto"/>
              <w:ind w:left="14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/ Бекетова Н.Ф.</w:t>
            </w:r>
          </w:p>
          <w:p w:rsidR="00345287" w:rsidRDefault="00345287" w:rsidP="00D15671">
            <w:pPr>
              <w:spacing w:line="360" w:lineRule="auto"/>
              <w:ind w:left="14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/ Макарова Е.В.</w:t>
            </w:r>
          </w:p>
        </w:tc>
        <w:tc>
          <w:tcPr>
            <w:tcW w:w="208" w:type="pct"/>
          </w:tcPr>
          <w:p w:rsidR="00345287" w:rsidRDefault="00345287" w:rsidP="003452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pct"/>
          </w:tcPr>
          <w:p w:rsidR="00345287" w:rsidRDefault="00345287" w:rsidP="00345287">
            <w:pPr>
              <w:spacing w:line="360" w:lineRule="auto"/>
              <w:ind w:left="17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/ Шувалова Е.Н.</w:t>
            </w:r>
          </w:p>
          <w:p w:rsidR="00345287" w:rsidRDefault="00345287" w:rsidP="00345287">
            <w:pPr>
              <w:spacing w:line="360" w:lineRule="auto"/>
              <w:ind w:left="17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/ </w:t>
            </w:r>
            <w:proofErr w:type="spellStart"/>
            <w:r>
              <w:rPr>
                <w:sz w:val="24"/>
                <w:szCs w:val="24"/>
              </w:rPr>
              <w:t>Боровских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345287" w:rsidRDefault="00345287" w:rsidP="00345287">
            <w:pPr>
              <w:spacing w:line="360" w:lineRule="auto"/>
              <w:ind w:left="17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/ Кузьмина О.А.</w:t>
            </w:r>
          </w:p>
        </w:tc>
      </w:tr>
    </w:tbl>
    <w:p w:rsidR="00345287" w:rsidRPr="00345287" w:rsidRDefault="00345287" w:rsidP="00345287">
      <w:pPr>
        <w:ind w:left="360"/>
        <w:jc w:val="both"/>
        <w:rPr>
          <w:sz w:val="24"/>
          <w:szCs w:val="20"/>
        </w:rPr>
      </w:pPr>
    </w:p>
    <w:sectPr w:rsidR="00345287" w:rsidRPr="00345287" w:rsidSect="00345287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87" w:rsidRDefault="00345287" w:rsidP="00345287">
      <w:r>
        <w:separator/>
      </w:r>
    </w:p>
  </w:endnote>
  <w:endnote w:type="continuationSeparator" w:id="0">
    <w:p w:rsidR="00345287" w:rsidRDefault="00345287" w:rsidP="0034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87" w:rsidRDefault="00345287" w:rsidP="00345287">
      <w:r>
        <w:separator/>
      </w:r>
    </w:p>
  </w:footnote>
  <w:footnote w:type="continuationSeparator" w:id="0">
    <w:p w:rsidR="00345287" w:rsidRDefault="00345287" w:rsidP="0034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130818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345287" w:rsidRPr="00345287" w:rsidRDefault="00345287">
        <w:pPr>
          <w:pStyle w:val="a5"/>
          <w:jc w:val="center"/>
          <w:rPr>
            <w:sz w:val="18"/>
          </w:rPr>
        </w:pPr>
        <w:r w:rsidRPr="00345287">
          <w:rPr>
            <w:sz w:val="18"/>
          </w:rPr>
          <w:fldChar w:fldCharType="begin"/>
        </w:r>
        <w:r w:rsidRPr="00345287">
          <w:rPr>
            <w:sz w:val="18"/>
          </w:rPr>
          <w:instrText>PAGE   \* MERGEFORMAT</w:instrText>
        </w:r>
        <w:r w:rsidRPr="00345287">
          <w:rPr>
            <w:sz w:val="18"/>
          </w:rPr>
          <w:fldChar w:fldCharType="separate"/>
        </w:r>
        <w:r w:rsidR="00DE7F03">
          <w:rPr>
            <w:noProof/>
            <w:sz w:val="18"/>
          </w:rPr>
          <w:t>2</w:t>
        </w:r>
        <w:r w:rsidRPr="00345287">
          <w:rPr>
            <w:sz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BBF"/>
    <w:multiLevelType w:val="hybridMultilevel"/>
    <w:tmpl w:val="E9D8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43BB1"/>
    <w:multiLevelType w:val="hybridMultilevel"/>
    <w:tmpl w:val="E9D8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96"/>
    <w:rsid w:val="00302D96"/>
    <w:rsid w:val="00345287"/>
    <w:rsid w:val="0037097F"/>
    <w:rsid w:val="00520EC2"/>
    <w:rsid w:val="00546319"/>
    <w:rsid w:val="005C3D04"/>
    <w:rsid w:val="005D3BB7"/>
    <w:rsid w:val="00970CFA"/>
    <w:rsid w:val="00B63A7F"/>
    <w:rsid w:val="00C2604D"/>
    <w:rsid w:val="00C97AC3"/>
    <w:rsid w:val="00D10C51"/>
    <w:rsid w:val="00D15671"/>
    <w:rsid w:val="00DE7F03"/>
    <w:rsid w:val="00E54EFB"/>
    <w:rsid w:val="00E577D6"/>
    <w:rsid w:val="00E6606A"/>
    <w:rsid w:val="00F0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8604"/>
  <w15:chartTrackingRefBased/>
  <w15:docId w15:val="{D17AABCD-0F1F-4258-A109-DDB3E725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5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5287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5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287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2020-07-14T10:37:00Z</dcterms:created>
  <dcterms:modified xsi:type="dcterms:W3CDTF">2020-07-15T08:57:00Z</dcterms:modified>
</cp:coreProperties>
</file>