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9C" w:rsidRDefault="00127C9C" w:rsidP="0012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127C9C" w:rsidRDefault="00127C9C" w:rsidP="0012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127C9C" w:rsidRDefault="00127C9C" w:rsidP="0012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127C9C" w:rsidRDefault="00127C9C" w:rsidP="0012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ИНЖЕНЕРНАЯ ЛАБОРАТОРИЯ</w:t>
      </w:r>
      <w:r>
        <w:rPr>
          <w:b/>
          <w:bCs/>
          <w:sz w:val="26"/>
          <w:szCs w:val="26"/>
        </w:rPr>
        <w:t xml:space="preserve"> </w:t>
      </w:r>
    </w:p>
    <w:p w:rsidR="00127C9C" w:rsidRDefault="00127C9C" w:rsidP="00127C9C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507213" w:rsidRDefault="00127C9C">
      <w:pPr>
        <w:pStyle w:val="a3"/>
        <w:spacing w:line="276" w:lineRule="auto"/>
        <w:ind w:right="400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r>
        <w:t>лаборатория»</w:t>
      </w:r>
      <w:r>
        <w:rPr>
          <w:spacing w:val="1"/>
        </w:rPr>
        <w:t xml:space="preserve"> </w:t>
      </w:r>
      <w:r>
        <w:t>создана в соответствии с учебным планом внеурочной деятельности на 2020-2021 уч. год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r>
        <w:t>КГО.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proofErr w:type="gramStart"/>
      <w:r>
        <w:t>лаборатория</w:t>
      </w:r>
      <w:r>
        <w:rPr>
          <w:spacing w:val="1"/>
        </w:rPr>
        <w:t xml:space="preserve"> </w:t>
      </w:r>
      <w:r>
        <w:t>»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отводится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507213" w:rsidRDefault="00127C9C">
      <w:pPr>
        <w:pStyle w:val="a3"/>
        <w:spacing w:line="276" w:lineRule="auto"/>
        <w:ind w:right="407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«Инженерная</w:t>
      </w:r>
      <w:r>
        <w:rPr>
          <w:spacing w:val="1"/>
        </w:rPr>
        <w:t xml:space="preserve"> </w:t>
      </w:r>
      <w:r>
        <w:t>лаборатория»</w:t>
      </w:r>
      <w:r>
        <w:rPr>
          <w:spacing w:val="-5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нормативных</w:t>
      </w:r>
      <w:r>
        <w:rPr>
          <w:spacing w:val="1"/>
        </w:rPr>
        <w:t xml:space="preserve"> </w:t>
      </w:r>
      <w:r>
        <w:t>документов: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line="273" w:lineRule="auto"/>
        <w:ind w:right="408" w:firstLine="566"/>
        <w:jc w:val="both"/>
        <w:rPr>
          <w:sz w:val="24"/>
        </w:rPr>
      </w:pPr>
      <w:r>
        <w:rPr>
          <w:sz w:val="24"/>
        </w:rPr>
        <w:t>Федерального Закона от 29.12.2012г.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1"/>
        <w:ind w:left="930"/>
        <w:jc w:val="both"/>
        <w:rPr>
          <w:sz w:val="24"/>
        </w:rPr>
      </w:pPr>
      <w:r>
        <w:rPr>
          <w:sz w:val="24"/>
        </w:rPr>
        <w:t>Приказа</w:t>
      </w:r>
      <w:r>
        <w:rPr>
          <w:spacing w:val="54"/>
          <w:sz w:val="24"/>
        </w:rPr>
        <w:t xml:space="preserve"> </w:t>
      </w:r>
      <w:r>
        <w:rPr>
          <w:sz w:val="24"/>
        </w:rPr>
        <w:t>Мини</w:t>
      </w:r>
      <w:r>
        <w:rPr>
          <w:sz w:val="24"/>
        </w:rPr>
        <w:t>стерства</w:t>
      </w:r>
      <w:r>
        <w:rPr>
          <w:spacing w:val="55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9</w:t>
      </w:r>
      <w:r>
        <w:rPr>
          <w:spacing w:val="56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57"/>
          <w:sz w:val="24"/>
        </w:rPr>
        <w:t xml:space="preserve"> </w:t>
      </w:r>
      <w:r>
        <w:rPr>
          <w:sz w:val="24"/>
        </w:rPr>
        <w:t>2018г.</w:t>
      </w:r>
    </w:p>
    <w:p w:rsidR="00507213" w:rsidRDefault="00127C9C">
      <w:pPr>
        <w:pStyle w:val="a3"/>
        <w:spacing w:before="40" w:line="276" w:lineRule="auto"/>
        <w:ind w:right="413"/>
        <w:jc w:val="both"/>
      </w:pPr>
      <w:r>
        <w:t>№196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программам».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1" w:line="273" w:lineRule="auto"/>
        <w:ind w:right="413" w:firstLine="566"/>
        <w:jc w:val="both"/>
        <w:rPr>
          <w:sz w:val="24"/>
        </w:rPr>
      </w:pP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образования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12</w:t>
      </w:r>
      <w:r>
        <w:rPr>
          <w:spacing w:val="-1"/>
          <w:sz w:val="24"/>
        </w:rPr>
        <w:t xml:space="preserve"> </w:t>
      </w:r>
      <w:r>
        <w:rPr>
          <w:sz w:val="24"/>
        </w:rPr>
        <w:t>мая 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03-296.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6" w:line="273" w:lineRule="auto"/>
        <w:ind w:right="410" w:firstLine="566"/>
        <w:jc w:val="both"/>
        <w:rPr>
          <w:sz w:val="24"/>
        </w:rPr>
      </w:pP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19 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03-255.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2"/>
        <w:ind w:left="930"/>
        <w:jc w:val="both"/>
        <w:rPr>
          <w:sz w:val="24"/>
        </w:rPr>
      </w:pPr>
      <w:r>
        <w:rPr>
          <w:sz w:val="24"/>
        </w:rPr>
        <w:t>Распоряжения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pacing w:val="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3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1726-</w:t>
      </w:r>
    </w:p>
    <w:p w:rsidR="00507213" w:rsidRDefault="00127C9C">
      <w:pPr>
        <w:pStyle w:val="a3"/>
        <w:spacing w:before="43"/>
        <w:jc w:val="both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Концепции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детей».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40" w:line="273" w:lineRule="auto"/>
        <w:ind w:right="413" w:firstLine="566"/>
        <w:jc w:val="both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письму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молодѐжной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детей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11.12.2006 №</w:t>
      </w:r>
      <w:r>
        <w:rPr>
          <w:spacing w:val="-2"/>
          <w:sz w:val="24"/>
        </w:rPr>
        <w:t xml:space="preserve"> </w:t>
      </w:r>
      <w:r>
        <w:rPr>
          <w:sz w:val="24"/>
        </w:rPr>
        <w:t>06-1844.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4" w:line="276" w:lineRule="auto"/>
        <w:ind w:right="403" w:firstLine="566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2016-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годы.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Утверждена постановлением Правительства Российской Федерации от 23 мая 2015 г.;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 программа «Уральская инженерная школа» (указ Губернатора Свердловской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06.10.2014 N</w:t>
      </w:r>
      <w:r>
        <w:rPr>
          <w:spacing w:val="-1"/>
          <w:sz w:val="24"/>
        </w:rPr>
        <w:t xml:space="preserve"> </w:t>
      </w:r>
      <w:r>
        <w:rPr>
          <w:sz w:val="24"/>
        </w:rPr>
        <w:t>453-УГ).</w:t>
      </w:r>
    </w:p>
    <w:p w:rsidR="00507213" w:rsidRDefault="00127C9C">
      <w:pPr>
        <w:pStyle w:val="a3"/>
        <w:spacing w:line="276" w:lineRule="auto"/>
        <w:ind w:right="424" w:firstLine="707"/>
        <w:jc w:val="both"/>
      </w:pPr>
      <w:r>
        <w:t>Актуальность данной программы состоит в том, что она направле</w:t>
      </w:r>
      <w:r>
        <w:t>на на овладение</w:t>
      </w:r>
      <w:r>
        <w:rPr>
          <w:spacing w:val="1"/>
        </w:rPr>
        <w:t xml:space="preserve"> </w:t>
      </w:r>
      <w:r>
        <w:t>знаниями в области компьютерной трехмерной графики конструирования и технологий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изобретательских,</w:t>
      </w:r>
      <w:r>
        <w:rPr>
          <w:spacing w:val="1"/>
        </w:rPr>
        <w:t xml:space="preserve"> </w:t>
      </w:r>
      <w:r>
        <w:t>научно-технических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нацеливает детей на осознанный выбор необходимых обществу профессий, как инженер-</w:t>
      </w:r>
      <w:r>
        <w:rPr>
          <w:spacing w:val="1"/>
        </w:rPr>
        <w:t xml:space="preserve"> </w:t>
      </w:r>
      <w:r>
        <w:t>конструктор,</w:t>
      </w:r>
      <w:r>
        <w:rPr>
          <w:spacing w:val="-1"/>
        </w:rPr>
        <w:t xml:space="preserve"> </w:t>
      </w:r>
      <w:r>
        <w:t>инженер-технолог,</w:t>
      </w:r>
      <w:r>
        <w:rPr>
          <w:spacing w:val="-3"/>
        </w:rPr>
        <w:t xml:space="preserve"> </w:t>
      </w:r>
      <w:r>
        <w:t>проектировщик, дизайнер</w:t>
      </w:r>
      <w:r>
        <w:rPr>
          <w:spacing w:val="-1"/>
        </w:rPr>
        <w:t xml:space="preserve"> </w:t>
      </w:r>
      <w:r>
        <w:t>и т.д.</w:t>
      </w:r>
    </w:p>
    <w:p w:rsidR="00507213" w:rsidRDefault="00127C9C">
      <w:pPr>
        <w:pStyle w:val="a3"/>
        <w:spacing w:line="276" w:lineRule="auto"/>
        <w:ind w:right="408" w:firstLine="707"/>
        <w:jc w:val="both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«Производство»</w:t>
      </w:r>
      <w:r>
        <w:rPr>
          <w:spacing w:val="1"/>
        </w:rPr>
        <w:t xml:space="preserve"> </w:t>
      </w:r>
      <w:r>
        <w:t>неотъемлемо</w:t>
      </w:r>
      <w:r>
        <w:rPr>
          <w:spacing w:val="1"/>
        </w:rPr>
        <w:t xml:space="preserve"> </w:t>
      </w:r>
      <w:r>
        <w:t>связанно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</w:t>
      </w:r>
      <w:r>
        <w:t>мого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грамотного составления и обработки компьютерных файлов и изготовления деталей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станков с</w:t>
      </w:r>
      <w:r>
        <w:rPr>
          <w:spacing w:val="-3"/>
        </w:rPr>
        <w:t xml:space="preserve"> </w:t>
      </w:r>
      <w:r>
        <w:t>числовым</w:t>
      </w:r>
      <w:r>
        <w:rPr>
          <w:spacing w:val="-2"/>
        </w:rPr>
        <w:t xml:space="preserve"> </w:t>
      </w:r>
      <w:r>
        <w:t>и программным управлением</w:t>
      </w:r>
      <w:r>
        <w:rPr>
          <w:spacing w:val="-1"/>
        </w:rPr>
        <w:t xml:space="preserve"> </w:t>
      </w:r>
      <w:r>
        <w:t>(ЧПУ).</w:t>
      </w:r>
    </w:p>
    <w:p w:rsidR="00507213" w:rsidRDefault="00127C9C">
      <w:pPr>
        <w:pStyle w:val="a3"/>
        <w:spacing w:line="276" w:lineRule="auto"/>
        <w:ind w:right="406" w:firstLine="707"/>
        <w:jc w:val="both"/>
      </w:pPr>
      <w:r>
        <w:t>Станки с ЧПУ неотъемлемо входят в нашу жизнь. Зарубежный опыт показывает</w:t>
      </w:r>
      <w:r>
        <w:rPr>
          <w:spacing w:val="1"/>
        </w:rPr>
        <w:t xml:space="preserve"> </w:t>
      </w:r>
      <w:r>
        <w:t xml:space="preserve">всю целесообразность и рентабельность использования станков с ЧПУ. </w:t>
      </w:r>
      <w:proofErr w:type="gramStart"/>
      <w:r>
        <w:t>Во-первых</w:t>
      </w:r>
      <w:proofErr w:type="gramEnd"/>
      <w:r>
        <w:t xml:space="preserve"> самое</w:t>
      </w:r>
      <w:r>
        <w:rPr>
          <w:spacing w:val="1"/>
        </w:rPr>
        <w:t xml:space="preserve"> </w:t>
      </w:r>
      <w:r>
        <w:t>основное это снижение производственного брака практически к нулю, т.к. брак возможен</w:t>
      </w:r>
      <w:r>
        <w:rPr>
          <w:spacing w:val="1"/>
        </w:rPr>
        <w:t xml:space="preserve"> </w:t>
      </w:r>
      <w:r>
        <w:t>только на перво</w:t>
      </w:r>
      <w:r>
        <w:t>начальном этапе во время составления файлов на изделие, и на втором</w:t>
      </w:r>
      <w:r>
        <w:rPr>
          <w:spacing w:val="1"/>
        </w:rPr>
        <w:t xml:space="preserve"> </w:t>
      </w:r>
      <w:r>
        <w:t>этапе ввода параметров в станок с ЧПУ. В первом и втором случае эти ошибки легко</w:t>
      </w:r>
      <w:r>
        <w:rPr>
          <w:spacing w:val="1"/>
        </w:rPr>
        <w:t xml:space="preserve"> </w:t>
      </w:r>
      <w:r>
        <w:t>устранимы.</w:t>
      </w:r>
      <w:r>
        <w:rPr>
          <w:spacing w:val="1"/>
        </w:rPr>
        <w:t xml:space="preserve"> </w:t>
      </w:r>
      <w:proofErr w:type="gramStart"/>
      <w:r>
        <w:t>Во-вторых</w:t>
      </w:r>
      <w:proofErr w:type="gramEnd"/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задействованного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производстве.</w:t>
      </w:r>
    </w:p>
    <w:p w:rsidR="00507213" w:rsidRDefault="00127C9C">
      <w:pPr>
        <w:pStyle w:val="a3"/>
        <w:spacing w:before="68" w:line="276" w:lineRule="auto"/>
        <w:ind w:right="412" w:firstLine="707"/>
        <w:jc w:val="both"/>
      </w:pPr>
      <w:r>
        <w:t xml:space="preserve">Мы </w:t>
      </w:r>
      <w:r>
        <w:t>живем в век, когда компьютер и компьютерные технологии заняли прочное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обошла</w:t>
      </w:r>
      <w:r>
        <w:rPr>
          <w:spacing w:val="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ЧПУ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универсальн</w:t>
      </w:r>
      <w:r>
        <w:t>ых</w:t>
      </w:r>
      <w:r>
        <w:rPr>
          <w:spacing w:val="1"/>
        </w:rPr>
        <w:t xml:space="preserve"> </w:t>
      </w:r>
      <w:r>
        <w:t>станков.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оказывается,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много</w:t>
      </w:r>
      <w:r>
        <w:rPr>
          <w:spacing w:val="-4"/>
        </w:rPr>
        <w:t xml:space="preserve"> </w:t>
      </w:r>
      <w:r>
        <w:t>проще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удобнее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владении</w:t>
      </w:r>
      <w:r>
        <w:rPr>
          <w:spacing w:val="-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навыками.</w:t>
      </w:r>
    </w:p>
    <w:p w:rsidR="00507213" w:rsidRDefault="00127C9C">
      <w:pPr>
        <w:pStyle w:val="1"/>
        <w:spacing w:before="8"/>
        <w:ind w:left="930"/>
        <w:jc w:val="both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507213" w:rsidRDefault="00127C9C">
      <w:pPr>
        <w:pStyle w:val="a3"/>
        <w:spacing w:before="36" w:line="276" w:lineRule="auto"/>
        <w:ind w:right="404" w:firstLine="707"/>
        <w:jc w:val="both"/>
      </w:pPr>
      <w:r>
        <w:t>Развитие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САПР,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ЧПУ, 3D моделирования и</w:t>
      </w:r>
      <w:r>
        <w:rPr>
          <w:spacing w:val="-2"/>
        </w:rPr>
        <w:t xml:space="preserve"> </w:t>
      </w:r>
      <w:r>
        <w:t>печати.</w:t>
      </w:r>
    </w:p>
    <w:p w:rsidR="00507213" w:rsidRDefault="00127C9C">
      <w:pPr>
        <w:pStyle w:val="1"/>
        <w:spacing w:before="5"/>
        <w:ind w:left="930"/>
      </w:pPr>
      <w:r>
        <w:t>Задачи: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  <w:tab w:val="left" w:pos="2330"/>
          <w:tab w:val="left" w:pos="2673"/>
          <w:tab w:val="left" w:pos="3855"/>
          <w:tab w:val="left" w:pos="5898"/>
          <w:tab w:val="left" w:pos="6459"/>
          <w:tab w:val="left" w:pos="7766"/>
          <w:tab w:val="left" w:pos="8133"/>
        </w:tabs>
        <w:spacing w:before="36" w:line="273" w:lineRule="auto"/>
        <w:ind w:right="412" w:firstLine="566"/>
        <w:rPr>
          <w:sz w:val="24"/>
        </w:rPr>
      </w:pPr>
      <w:r>
        <w:rPr>
          <w:sz w:val="24"/>
        </w:rPr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историей</w:t>
      </w:r>
      <w:r>
        <w:rPr>
          <w:sz w:val="24"/>
        </w:rPr>
        <w:tab/>
        <w:t>машиностроения,</w:t>
      </w:r>
      <w:r>
        <w:rPr>
          <w:sz w:val="24"/>
        </w:rPr>
        <w:tab/>
        <w:t>его</w:t>
      </w:r>
      <w:r>
        <w:rPr>
          <w:sz w:val="24"/>
        </w:rPr>
        <w:tab/>
        <w:t>отраслями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3"/>
        <w:ind w:left="93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графики;</w:t>
      </w:r>
    </w:p>
    <w:p w:rsidR="00507213" w:rsidRDefault="00127C9C">
      <w:pPr>
        <w:pStyle w:val="a5"/>
        <w:numPr>
          <w:ilvl w:val="0"/>
          <w:numId w:val="5"/>
        </w:numPr>
        <w:tabs>
          <w:tab w:val="left" w:pos="930"/>
        </w:tabs>
        <w:spacing w:before="40"/>
        <w:ind w:left="930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5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62"/>
          <w:sz w:val="24"/>
        </w:rPr>
        <w:t xml:space="preserve"> </w:t>
      </w:r>
      <w:proofErr w:type="gramStart"/>
      <w:r>
        <w:rPr>
          <w:sz w:val="24"/>
        </w:rPr>
        <w:t>программ  для</w:t>
      </w:r>
      <w:proofErr w:type="gramEnd"/>
      <w:r>
        <w:rPr>
          <w:spacing w:val="65"/>
          <w:sz w:val="24"/>
        </w:rPr>
        <w:t xml:space="preserve"> </w:t>
      </w:r>
      <w:r>
        <w:rPr>
          <w:sz w:val="24"/>
        </w:rPr>
        <w:t>систем</w:t>
      </w:r>
    </w:p>
    <w:p w:rsidR="00507213" w:rsidRDefault="00127C9C" w:rsidP="00127C9C">
      <w:pPr>
        <w:pStyle w:val="a3"/>
        <w:spacing w:before="40"/>
        <w:rPr>
          <w:sz w:val="31"/>
        </w:rPr>
      </w:pPr>
      <w:r>
        <w:t>ЧПУ;</w:t>
      </w:r>
    </w:p>
    <w:p w:rsidR="00507213" w:rsidRDefault="00127C9C">
      <w:pPr>
        <w:pStyle w:val="a5"/>
        <w:numPr>
          <w:ilvl w:val="0"/>
          <w:numId w:val="4"/>
        </w:numPr>
        <w:tabs>
          <w:tab w:val="left" w:pos="102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0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0"/>
          <w:sz w:val="24"/>
        </w:rPr>
        <w:t xml:space="preserve"> </w:t>
      </w:r>
      <w:r>
        <w:rPr>
          <w:sz w:val="24"/>
        </w:rPr>
        <w:t>на</w:t>
      </w:r>
      <w:r>
        <w:rPr>
          <w:spacing w:val="10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02"/>
          <w:sz w:val="24"/>
        </w:rPr>
        <w:t xml:space="preserve"> </w:t>
      </w:r>
      <w:r>
        <w:rPr>
          <w:sz w:val="24"/>
        </w:rPr>
        <w:t>токарном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1"/>
          <w:sz w:val="24"/>
        </w:rPr>
        <w:t xml:space="preserve"> </w:t>
      </w:r>
      <w:r>
        <w:rPr>
          <w:sz w:val="24"/>
        </w:rPr>
        <w:t>фрезерном</w:t>
      </w:r>
      <w:r>
        <w:rPr>
          <w:spacing w:val="107"/>
          <w:sz w:val="24"/>
        </w:rPr>
        <w:t xml:space="preserve"> </w:t>
      </w:r>
      <w:r>
        <w:rPr>
          <w:sz w:val="24"/>
        </w:rPr>
        <w:t>станках</w:t>
      </w:r>
      <w:r>
        <w:rPr>
          <w:spacing w:val="103"/>
          <w:sz w:val="24"/>
        </w:rPr>
        <w:t xml:space="preserve"> </w:t>
      </w:r>
      <w:r>
        <w:rPr>
          <w:sz w:val="24"/>
        </w:rPr>
        <w:t>с</w:t>
      </w:r>
    </w:p>
    <w:p w:rsidR="00507213" w:rsidRDefault="00127C9C">
      <w:pPr>
        <w:pStyle w:val="a3"/>
        <w:spacing w:before="40"/>
        <w:jc w:val="both"/>
      </w:pPr>
      <w:r>
        <w:t>числовым</w:t>
      </w:r>
      <w:r>
        <w:rPr>
          <w:spacing w:val="-6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управлением;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before="41"/>
        <w:ind w:left="93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3d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before="42"/>
        <w:ind w:left="93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роекта обучающимися;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before="39" w:line="273" w:lineRule="auto"/>
        <w:ind w:right="405" w:firstLine="566"/>
        <w:jc w:val="both"/>
        <w:rPr>
          <w:sz w:val="24"/>
        </w:rPr>
      </w:pPr>
      <w:r>
        <w:rPr>
          <w:sz w:val="24"/>
        </w:rPr>
        <w:t>развитие коммуникативной компетентности обучающихся на основе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 деятельности;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before="4" w:line="273" w:lineRule="auto"/>
        <w:ind w:right="40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 мышления, пространственного воображения, навыков конструирования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внимательности, аккуратности;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before="5" w:line="273" w:lineRule="auto"/>
        <w:ind w:right="404" w:firstLine="566"/>
        <w:jc w:val="both"/>
        <w:rPr>
          <w:sz w:val="24"/>
        </w:rPr>
      </w:pPr>
      <w:r>
        <w:rPr>
          <w:sz w:val="24"/>
        </w:rPr>
        <w:t>повышен</w:t>
      </w:r>
      <w:bookmarkStart w:id="0" w:name="_GoBack"/>
      <w:bookmarkEnd w:id="0"/>
      <w:r>
        <w:rPr>
          <w:sz w:val="24"/>
        </w:rPr>
        <w:t>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моделей;</w:t>
      </w:r>
    </w:p>
    <w:p w:rsidR="00507213" w:rsidRDefault="00127C9C">
      <w:pPr>
        <w:pStyle w:val="a5"/>
        <w:numPr>
          <w:ilvl w:val="1"/>
          <w:numId w:val="4"/>
        </w:numPr>
        <w:tabs>
          <w:tab w:val="left" w:pos="930"/>
        </w:tabs>
        <w:spacing w:line="273" w:lineRule="auto"/>
        <w:ind w:right="413" w:firstLine="566"/>
        <w:jc w:val="both"/>
        <w:rPr>
          <w:sz w:val="24"/>
        </w:rPr>
      </w:pPr>
      <w:r>
        <w:rPr>
          <w:sz w:val="24"/>
        </w:rPr>
        <w:t>форми</w:t>
      </w:r>
      <w:r>
        <w:rPr>
          <w:sz w:val="24"/>
        </w:rPr>
        <w:t>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507213" w:rsidRDefault="00127C9C">
      <w:pPr>
        <w:pStyle w:val="a3"/>
        <w:spacing w:before="4" w:line="276" w:lineRule="auto"/>
        <w:ind w:right="414" w:firstLine="707"/>
        <w:jc w:val="both"/>
      </w:pPr>
      <w:r>
        <w:t>Курс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интерфейсных</w:t>
      </w:r>
      <w:r>
        <w:rPr>
          <w:spacing w:val="1"/>
        </w:rPr>
        <w:t xml:space="preserve"> </w:t>
      </w:r>
      <w:r>
        <w:t>блоков совместно с</w:t>
      </w:r>
      <w:r>
        <w:rPr>
          <w:spacing w:val="1"/>
        </w:rPr>
        <w:t xml:space="preserve"> </w:t>
      </w:r>
      <w:r>
        <w:t>учебными</w:t>
      </w:r>
      <w:r>
        <w:rPr>
          <w:spacing w:val="60"/>
        </w:rPr>
        <w:t xml:space="preserve"> </w:t>
      </w:r>
      <w:r>
        <w:t>станками. Важно отметить, что компьютер 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моделью;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алгоритмов.</w:t>
      </w:r>
    </w:p>
    <w:p w:rsidR="00507213" w:rsidRDefault="00127C9C">
      <w:pPr>
        <w:pStyle w:val="a3"/>
        <w:spacing w:line="276" w:lineRule="auto"/>
        <w:ind w:right="403" w:firstLine="707"/>
        <w:jc w:val="both"/>
      </w:pP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ЧПУ,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токарном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фрезерном</w:t>
      </w:r>
      <w:r>
        <w:rPr>
          <w:spacing w:val="1"/>
        </w:rPr>
        <w:t xml:space="preserve"> </w:t>
      </w:r>
      <w:r>
        <w:t>станках,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3dмоделирования и 3d печати</w:t>
      </w:r>
      <w:r>
        <w:t xml:space="preserve">, работы в системах автоматического </w:t>
      </w:r>
      <w:proofErr w:type="gramStart"/>
      <w:r>
        <w:t>проектирования ,</w:t>
      </w:r>
      <w:proofErr w:type="gramEnd"/>
      <w:r>
        <w:t xml:space="preserve"> 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функционированию.</w:t>
      </w:r>
    </w:p>
    <w:p w:rsidR="00507213" w:rsidRDefault="00127C9C">
      <w:pPr>
        <w:pStyle w:val="1"/>
        <w:spacing w:before="46"/>
      </w:pPr>
      <w:r>
        <w:t>Результаты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507213" w:rsidRDefault="00127C9C">
      <w:pPr>
        <w:pStyle w:val="a3"/>
        <w:spacing w:before="38" w:line="276" w:lineRule="auto"/>
        <w:ind w:right="405" w:firstLine="700"/>
        <w:jc w:val="both"/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машиностроения, основные принципы моделирования в программе. Общие сведения о</w:t>
      </w:r>
      <w:r>
        <w:rPr>
          <w:spacing w:val="1"/>
        </w:rPr>
        <w:t xml:space="preserve"> </w:t>
      </w:r>
      <w:r>
        <w:t>программировании станков с ЧПУ, состав управляющей программы, кадр управляющей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программном</w:t>
      </w:r>
      <w:r>
        <w:rPr>
          <w:spacing w:val="1"/>
        </w:rPr>
        <w:t xml:space="preserve"> </w:t>
      </w:r>
      <w:r>
        <w:t>обеспеченииMaсh3Mill.</w:t>
      </w:r>
      <w:r>
        <w:rPr>
          <w:spacing w:val="1"/>
        </w:rPr>
        <w:t xml:space="preserve"> </w:t>
      </w:r>
      <w:r>
        <w:t>Общее устройство токарного станка с ЧПУ, технологические основы токарной обработки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станках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ЧПУ</w:t>
      </w:r>
      <w:r>
        <w:t>,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координат</w:t>
      </w:r>
      <w:r>
        <w:rPr>
          <w:spacing w:val="-1"/>
        </w:rPr>
        <w:t xml:space="preserve"> </w:t>
      </w:r>
      <w:r>
        <w:t>токарного</w:t>
      </w:r>
      <w:r>
        <w:rPr>
          <w:spacing w:val="-1"/>
        </w:rPr>
        <w:t xml:space="preserve"> </w:t>
      </w:r>
      <w:r>
        <w:t>станка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ЧПУ.</w:t>
      </w:r>
    </w:p>
    <w:p w:rsidR="00507213" w:rsidRDefault="00127C9C">
      <w:pPr>
        <w:pStyle w:val="a3"/>
        <w:spacing w:line="276" w:lineRule="auto"/>
        <w:ind w:right="408" w:firstLine="707"/>
        <w:jc w:val="both"/>
      </w:pP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реализации изготовления детали по своему чертежу. Умение самостоятельно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-1"/>
        </w:rPr>
        <w:t xml:space="preserve"> </w:t>
      </w:r>
      <w:r>
        <w:t>этапы деятельности.</w:t>
      </w:r>
    </w:p>
    <w:p w:rsidR="00507213" w:rsidRDefault="00127C9C">
      <w:pPr>
        <w:spacing w:line="276" w:lineRule="auto"/>
        <w:ind w:left="222" w:right="671" w:firstLine="707"/>
        <w:jc w:val="both"/>
        <w:rPr>
          <w:sz w:val="24"/>
        </w:rPr>
      </w:pPr>
      <w:r>
        <w:rPr>
          <w:i/>
          <w:sz w:val="24"/>
        </w:rPr>
        <w:t>Трети</w:t>
      </w:r>
      <w:r>
        <w:rPr>
          <w:i/>
          <w:sz w:val="24"/>
        </w:rPr>
        <w:t>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проекта:</w:t>
      </w:r>
      <w:r>
        <w:rPr>
          <w:spacing w:val="-1"/>
          <w:sz w:val="24"/>
        </w:rPr>
        <w:t xml:space="preserve"> </w:t>
      </w:r>
      <w:r>
        <w:rPr>
          <w:sz w:val="24"/>
        </w:rPr>
        <w:t>от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темы до защиты проекта.</w:t>
      </w:r>
    </w:p>
    <w:sectPr w:rsidR="00507213">
      <w:pgSz w:w="11910" w:h="16840"/>
      <w:pgMar w:top="104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915"/>
    <w:multiLevelType w:val="hybridMultilevel"/>
    <w:tmpl w:val="A246D5EA"/>
    <w:lvl w:ilvl="0" w:tplc="2D323558">
      <w:numFmt w:val="bullet"/>
      <w:lvlText w:val=""/>
      <w:lvlJc w:val="left"/>
      <w:pPr>
        <w:ind w:left="10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B64CBE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380E08">
      <w:numFmt w:val="bullet"/>
      <w:lvlText w:val="•"/>
      <w:lvlJc w:val="left"/>
      <w:pPr>
        <w:ind w:left="1213" w:hanging="142"/>
      </w:pPr>
      <w:rPr>
        <w:rFonts w:hint="default"/>
        <w:lang w:val="ru-RU" w:eastAsia="en-US" w:bidi="ar-SA"/>
      </w:rPr>
    </w:lvl>
    <w:lvl w:ilvl="3" w:tplc="9148FE92">
      <w:numFmt w:val="bullet"/>
      <w:lvlText w:val="•"/>
      <w:lvlJc w:val="left"/>
      <w:pPr>
        <w:ind w:left="2206" w:hanging="142"/>
      </w:pPr>
      <w:rPr>
        <w:rFonts w:hint="default"/>
        <w:lang w:val="ru-RU" w:eastAsia="en-US" w:bidi="ar-SA"/>
      </w:rPr>
    </w:lvl>
    <w:lvl w:ilvl="4" w:tplc="E7A67B36">
      <w:numFmt w:val="bullet"/>
      <w:lvlText w:val="•"/>
      <w:lvlJc w:val="left"/>
      <w:pPr>
        <w:ind w:left="3199" w:hanging="142"/>
      </w:pPr>
      <w:rPr>
        <w:rFonts w:hint="default"/>
        <w:lang w:val="ru-RU" w:eastAsia="en-US" w:bidi="ar-SA"/>
      </w:rPr>
    </w:lvl>
    <w:lvl w:ilvl="5" w:tplc="28F8181E">
      <w:numFmt w:val="bullet"/>
      <w:lvlText w:val="•"/>
      <w:lvlJc w:val="left"/>
      <w:pPr>
        <w:ind w:left="4192" w:hanging="142"/>
      </w:pPr>
      <w:rPr>
        <w:rFonts w:hint="default"/>
        <w:lang w:val="ru-RU" w:eastAsia="en-US" w:bidi="ar-SA"/>
      </w:rPr>
    </w:lvl>
    <w:lvl w:ilvl="6" w:tplc="B98220BE">
      <w:numFmt w:val="bullet"/>
      <w:lvlText w:val="•"/>
      <w:lvlJc w:val="left"/>
      <w:pPr>
        <w:ind w:left="5185" w:hanging="142"/>
      </w:pPr>
      <w:rPr>
        <w:rFonts w:hint="default"/>
        <w:lang w:val="ru-RU" w:eastAsia="en-US" w:bidi="ar-SA"/>
      </w:rPr>
    </w:lvl>
    <w:lvl w:ilvl="7" w:tplc="9260D94A">
      <w:numFmt w:val="bullet"/>
      <w:lvlText w:val="•"/>
      <w:lvlJc w:val="left"/>
      <w:pPr>
        <w:ind w:left="6178" w:hanging="142"/>
      </w:pPr>
      <w:rPr>
        <w:rFonts w:hint="default"/>
        <w:lang w:val="ru-RU" w:eastAsia="en-US" w:bidi="ar-SA"/>
      </w:rPr>
    </w:lvl>
    <w:lvl w:ilvl="8" w:tplc="707CE2E6">
      <w:numFmt w:val="bullet"/>
      <w:lvlText w:val="•"/>
      <w:lvlJc w:val="left"/>
      <w:pPr>
        <w:ind w:left="7172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03617D1"/>
    <w:multiLevelType w:val="hybridMultilevel"/>
    <w:tmpl w:val="DCC65210"/>
    <w:lvl w:ilvl="0" w:tplc="86F6F52E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E109600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0CCC2F1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49CA37D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EB80423E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B56EDEEE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02CEFEEC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626650F8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B3A4371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1A64FC3"/>
    <w:multiLevelType w:val="hybridMultilevel"/>
    <w:tmpl w:val="6546B560"/>
    <w:lvl w:ilvl="0" w:tplc="B9B00D08">
      <w:start w:val="1"/>
      <w:numFmt w:val="decimal"/>
      <w:lvlText w:val="%1."/>
      <w:lvlJc w:val="left"/>
      <w:pPr>
        <w:ind w:left="829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EDCC6DE">
      <w:numFmt w:val="bullet"/>
      <w:lvlText w:val="•"/>
      <w:lvlJc w:val="left"/>
      <w:pPr>
        <w:ind w:left="1201" w:hanging="4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DF44F640">
      <w:numFmt w:val="bullet"/>
      <w:lvlText w:val="•"/>
      <w:lvlJc w:val="left"/>
      <w:pPr>
        <w:ind w:left="1640" w:hanging="437"/>
      </w:pPr>
      <w:rPr>
        <w:rFonts w:hint="default"/>
        <w:lang w:val="ru-RU" w:eastAsia="en-US" w:bidi="ar-SA"/>
      </w:rPr>
    </w:lvl>
    <w:lvl w:ilvl="3" w:tplc="89AAE9BE">
      <w:numFmt w:val="bullet"/>
      <w:lvlText w:val="•"/>
      <w:lvlJc w:val="left"/>
      <w:pPr>
        <w:ind w:left="2683" w:hanging="437"/>
      </w:pPr>
      <w:rPr>
        <w:rFonts w:hint="default"/>
        <w:lang w:val="ru-RU" w:eastAsia="en-US" w:bidi="ar-SA"/>
      </w:rPr>
    </w:lvl>
    <w:lvl w:ilvl="4" w:tplc="C8982220">
      <w:numFmt w:val="bullet"/>
      <w:lvlText w:val="•"/>
      <w:lvlJc w:val="left"/>
      <w:pPr>
        <w:ind w:left="3726" w:hanging="437"/>
      </w:pPr>
      <w:rPr>
        <w:rFonts w:hint="default"/>
        <w:lang w:val="ru-RU" w:eastAsia="en-US" w:bidi="ar-SA"/>
      </w:rPr>
    </w:lvl>
    <w:lvl w:ilvl="5" w:tplc="8550C95E">
      <w:numFmt w:val="bullet"/>
      <w:lvlText w:val="•"/>
      <w:lvlJc w:val="left"/>
      <w:pPr>
        <w:ind w:left="4769" w:hanging="437"/>
      </w:pPr>
      <w:rPr>
        <w:rFonts w:hint="default"/>
        <w:lang w:val="ru-RU" w:eastAsia="en-US" w:bidi="ar-SA"/>
      </w:rPr>
    </w:lvl>
    <w:lvl w:ilvl="6" w:tplc="ADEA8C68">
      <w:numFmt w:val="bullet"/>
      <w:lvlText w:val="•"/>
      <w:lvlJc w:val="left"/>
      <w:pPr>
        <w:ind w:left="5813" w:hanging="437"/>
      </w:pPr>
      <w:rPr>
        <w:rFonts w:hint="default"/>
        <w:lang w:val="ru-RU" w:eastAsia="en-US" w:bidi="ar-SA"/>
      </w:rPr>
    </w:lvl>
    <w:lvl w:ilvl="7" w:tplc="1C94C8AE">
      <w:numFmt w:val="bullet"/>
      <w:lvlText w:val="•"/>
      <w:lvlJc w:val="left"/>
      <w:pPr>
        <w:ind w:left="6856" w:hanging="437"/>
      </w:pPr>
      <w:rPr>
        <w:rFonts w:hint="default"/>
        <w:lang w:val="ru-RU" w:eastAsia="en-US" w:bidi="ar-SA"/>
      </w:rPr>
    </w:lvl>
    <w:lvl w:ilvl="8" w:tplc="5290F352">
      <w:numFmt w:val="bullet"/>
      <w:lvlText w:val="•"/>
      <w:lvlJc w:val="left"/>
      <w:pPr>
        <w:ind w:left="7899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12F156C0"/>
    <w:multiLevelType w:val="hybridMultilevel"/>
    <w:tmpl w:val="A54C052C"/>
    <w:lvl w:ilvl="0" w:tplc="B9B83A54">
      <w:numFmt w:val="bullet"/>
      <w:lvlText w:val=""/>
      <w:lvlJc w:val="left"/>
      <w:pPr>
        <w:ind w:left="22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328F58">
      <w:numFmt w:val="bullet"/>
      <w:lvlText w:val="•"/>
      <w:lvlJc w:val="left"/>
      <w:pPr>
        <w:ind w:left="1196" w:hanging="142"/>
      </w:pPr>
      <w:rPr>
        <w:rFonts w:hint="default"/>
        <w:lang w:val="ru-RU" w:eastAsia="en-US" w:bidi="ar-SA"/>
      </w:rPr>
    </w:lvl>
    <w:lvl w:ilvl="2" w:tplc="B93224D0">
      <w:numFmt w:val="bullet"/>
      <w:lvlText w:val="•"/>
      <w:lvlJc w:val="left"/>
      <w:pPr>
        <w:ind w:left="2173" w:hanging="142"/>
      </w:pPr>
      <w:rPr>
        <w:rFonts w:hint="default"/>
        <w:lang w:val="ru-RU" w:eastAsia="en-US" w:bidi="ar-SA"/>
      </w:rPr>
    </w:lvl>
    <w:lvl w:ilvl="3" w:tplc="CC1CE4B0">
      <w:numFmt w:val="bullet"/>
      <w:lvlText w:val="•"/>
      <w:lvlJc w:val="left"/>
      <w:pPr>
        <w:ind w:left="3149" w:hanging="142"/>
      </w:pPr>
      <w:rPr>
        <w:rFonts w:hint="default"/>
        <w:lang w:val="ru-RU" w:eastAsia="en-US" w:bidi="ar-SA"/>
      </w:rPr>
    </w:lvl>
    <w:lvl w:ilvl="4" w:tplc="E162060C">
      <w:numFmt w:val="bullet"/>
      <w:lvlText w:val="•"/>
      <w:lvlJc w:val="left"/>
      <w:pPr>
        <w:ind w:left="4126" w:hanging="142"/>
      </w:pPr>
      <w:rPr>
        <w:rFonts w:hint="default"/>
        <w:lang w:val="ru-RU" w:eastAsia="en-US" w:bidi="ar-SA"/>
      </w:rPr>
    </w:lvl>
    <w:lvl w:ilvl="5" w:tplc="3622FE06">
      <w:numFmt w:val="bullet"/>
      <w:lvlText w:val="•"/>
      <w:lvlJc w:val="left"/>
      <w:pPr>
        <w:ind w:left="5103" w:hanging="142"/>
      </w:pPr>
      <w:rPr>
        <w:rFonts w:hint="default"/>
        <w:lang w:val="ru-RU" w:eastAsia="en-US" w:bidi="ar-SA"/>
      </w:rPr>
    </w:lvl>
    <w:lvl w:ilvl="6" w:tplc="BA1C7422">
      <w:numFmt w:val="bullet"/>
      <w:lvlText w:val="•"/>
      <w:lvlJc w:val="left"/>
      <w:pPr>
        <w:ind w:left="6079" w:hanging="142"/>
      </w:pPr>
      <w:rPr>
        <w:rFonts w:hint="default"/>
        <w:lang w:val="ru-RU" w:eastAsia="en-US" w:bidi="ar-SA"/>
      </w:rPr>
    </w:lvl>
    <w:lvl w:ilvl="7" w:tplc="A10831F6">
      <w:numFmt w:val="bullet"/>
      <w:lvlText w:val="•"/>
      <w:lvlJc w:val="left"/>
      <w:pPr>
        <w:ind w:left="7056" w:hanging="142"/>
      </w:pPr>
      <w:rPr>
        <w:rFonts w:hint="default"/>
        <w:lang w:val="ru-RU" w:eastAsia="en-US" w:bidi="ar-SA"/>
      </w:rPr>
    </w:lvl>
    <w:lvl w:ilvl="8" w:tplc="11F67042">
      <w:numFmt w:val="bullet"/>
      <w:lvlText w:val="•"/>
      <w:lvlJc w:val="left"/>
      <w:pPr>
        <w:ind w:left="803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7B2643A1"/>
    <w:multiLevelType w:val="hybridMultilevel"/>
    <w:tmpl w:val="4FACDCFA"/>
    <w:lvl w:ilvl="0" w:tplc="E2F8C9EC">
      <w:start w:val="1"/>
      <w:numFmt w:val="decimal"/>
      <w:lvlText w:val="%1."/>
      <w:lvlJc w:val="left"/>
      <w:pPr>
        <w:ind w:left="22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4DA1E">
      <w:numFmt w:val="bullet"/>
      <w:lvlText w:val="•"/>
      <w:lvlJc w:val="left"/>
      <w:pPr>
        <w:ind w:left="1196" w:hanging="408"/>
      </w:pPr>
      <w:rPr>
        <w:rFonts w:hint="default"/>
        <w:lang w:val="ru-RU" w:eastAsia="en-US" w:bidi="ar-SA"/>
      </w:rPr>
    </w:lvl>
    <w:lvl w:ilvl="2" w:tplc="63FC3CF6">
      <w:numFmt w:val="bullet"/>
      <w:lvlText w:val="•"/>
      <w:lvlJc w:val="left"/>
      <w:pPr>
        <w:ind w:left="2173" w:hanging="408"/>
      </w:pPr>
      <w:rPr>
        <w:rFonts w:hint="default"/>
        <w:lang w:val="ru-RU" w:eastAsia="en-US" w:bidi="ar-SA"/>
      </w:rPr>
    </w:lvl>
    <w:lvl w:ilvl="3" w:tplc="FFF05EFC">
      <w:numFmt w:val="bullet"/>
      <w:lvlText w:val="•"/>
      <w:lvlJc w:val="left"/>
      <w:pPr>
        <w:ind w:left="3149" w:hanging="408"/>
      </w:pPr>
      <w:rPr>
        <w:rFonts w:hint="default"/>
        <w:lang w:val="ru-RU" w:eastAsia="en-US" w:bidi="ar-SA"/>
      </w:rPr>
    </w:lvl>
    <w:lvl w:ilvl="4" w:tplc="82B4CF8C">
      <w:numFmt w:val="bullet"/>
      <w:lvlText w:val="•"/>
      <w:lvlJc w:val="left"/>
      <w:pPr>
        <w:ind w:left="4126" w:hanging="408"/>
      </w:pPr>
      <w:rPr>
        <w:rFonts w:hint="default"/>
        <w:lang w:val="ru-RU" w:eastAsia="en-US" w:bidi="ar-SA"/>
      </w:rPr>
    </w:lvl>
    <w:lvl w:ilvl="5" w:tplc="BDE6B972">
      <w:numFmt w:val="bullet"/>
      <w:lvlText w:val="•"/>
      <w:lvlJc w:val="left"/>
      <w:pPr>
        <w:ind w:left="5103" w:hanging="408"/>
      </w:pPr>
      <w:rPr>
        <w:rFonts w:hint="default"/>
        <w:lang w:val="ru-RU" w:eastAsia="en-US" w:bidi="ar-SA"/>
      </w:rPr>
    </w:lvl>
    <w:lvl w:ilvl="6" w:tplc="DF0EBD9C">
      <w:numFmt w:val="bullet"/>
      <w:lvlText w:val="•"/>
      <w:lvlJc w:val="left"/>
      <w:pPr>
        <w:ind w:left="6079" w:hanging="408"/>
      </w:pPr>
      <w:rPr>
        <w:rFonts w:hint="default"/>
        <w:lang w:val="ru-RU" w:eastAsia="en-US" w:bidi="ar-SA"/>
      </w:rPr>
    </w:lvl>
    <w:lvl w:ilvl="7" w:tplc="9A10DC3E">
      <w:numFmt w:val="bullet"/>
      <w:lvlText w:val="•"/>
      <w:lvlJc w:val="left"/>
      <w:pPr>
        <w:ind w:left="7056" w:hanging="408"/>
      </w:pPr>
      <w:rPr>
        <w:rFonts w:hint="default"/>
        <w:lang w:val="ru-RU" w:eastAsia="en-US" w:bidi="ar-SA"/>
      </w:rPr>
    </w:lvl>
    <w:lvl w:ilvl="8" w:tplc="E1729120">
      <w:numFmt w:val="bullet"/>
      <w:lvlText w:val="•"/>
      <w:lvlJc w:val="left"/>
      <w:pPr>
        <w:ind w:left="8033" w:hanging="4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13"/>
    <w:rsid w:val="00127C9C"/>
    <w:rsid w:val="005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1217"/>
  <w15:docId w15:val="{EFD5DF1C-DBF0-4F02-8229-495019C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321" w:lineRule="exact"/>
      <w:ind w:left="3695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566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Кабинет9</dc:creator>
  <cp:lastModifiedBy>Пользователь Windows</cp:lastModifiedBy>
  <cp:revision>2</cp:revision>
  <dcterms:created xsi:type="dcterms:W3CDTF">2021-06-28T10:30:00Z</dcterms:created>
  <dcterms:modified xsi:type="dcterms:W3CDTF">2021-06-28T10:30:00Z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